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21" w:rsidRDefault="00766D16" w:rsidP="00766D16">
      <w:r>
        <w:rPr>
          <w:b/>
          <w:noProof/>
          <w:sz w:val="32"/>
          <w:szCs w:val="32"/>
          <w:lang w:eastAsia="it-IT"/>
        </w:rPr>
        <w:drawing>
          <wp:anchor distT="0" distB="0" distL="114300" distR="114300" simplePos="0" relativeHeight="251661312" behindDoc="1" locked="0" layoutInCell="1" allowOverlap="1" wp14:anchorId="5CA58B9C" wp14:editId="55E9BAA2">
            <wp:simplePos x="0" y="0"/>
            <wp:positionH relativeFrom="column">
              <wp:posOffset>3449955</wp:posOffset>
            </wp:positionH>
            <wp:positionV relativeFrom="paragraph">
              <wp:posOffset>-240665</wp:posOffset>
            </wp:positionV>
            <wp:extent cx="657225" cy="809625"/>
            <wp:effectExtent l="0" t="0" r="9525" b="9525"/>
            <wp:wrapTight wrapText="bothSides">
              <wp:wrapPolygon edited="0">
                <wp:start x="8139" y="0"/>
                <wp:lineTo x="3757" y="508"/>
                <wp:lineTo x="0" y="4066"/>
                <wp:lineTo x="0" y="18296"/>
                <wp:lineTo x="9391" y="21346"/>
                <wp:lineTo x="12522" y="21346"/>
                <wp:lineTo x="21287" y="18296"/>
                <wp:lineTo x="21287" y="4066"/>
                <wp:lineTo x="17530" y="508"/>
                <wp:lineTo x="13148" y="0"/>
                <wp:lineTo x="8139" y="0"/>
              </wp:wrapPolygon>
            </wp:wrapTight>
            <wp:docPr id="3" name="Immagine 3" descr="http://www.diocesivallodellalucania.it/wp-content/uploads/2013/06/stemma-min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ivallodellalucania.it/wp-content/uploads/2013/06/stemma-minie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75A7B670" wp14:editId="3E0EE64A">
                <wp:simplePos x="0" y="0"/>
                <wp:positionH relativeFrom="column">
                  <wp:posOffset>1687830</wp:posOffset>
                </wp:positionH>
                <wp:positionV relativeFrom="paragraph">
                  <wp:posOffset>521335</wp:posOffset>
                </wp:positionV>
                <wp:extent cx="5343525" cy="47625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5343525" cy="476250"/>
                        </a:xfrm>
                        <a:prstGeom prst="rect">
                          <a:avLst/>
                        </a:prstGeom>
                        <a:noFill/>
                        <a:ln w="6350">
                          <a:solidFill>
                            <a:schemeClr val="bg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553A9" w:rsidRPr="009553A9" w:rsidRDefault="009553A9" w:rsidP="00766D16">
                            <w:pPr>
                              <w:rPr>
                                <w:rFonts w:ascii="Lucida Handwriting" w:hAnsi="Lucida Handwriting"/>
                                <w:color w:val="C00000"/>
                                <w:sz w:val="40"/>
                                <w:szCs w:val="40"/>
                              </w:rPr>
                            </w:pPr>
                            <w:r w:rsidRPr="009553A9">
                              <w:rPr>
                                <w:rFonts w:ascii="Lucida Handwriting" w:hAnsi="Lucida Handwriting"/>
                                <w:color w:val="C00000"/>
                                <w:sz w:val="40"/>
                                <w:szCs w:val="40"/>
                              </w:rPr>
                              <w:t>DIOCESI DI VALLO DELLA LUCANIA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2.9pt;margin-top:41.05pt;width:42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" filled="f" strokecolor="white [3212]" strokeweight=".5pt">
                <v:stroke dashstyle="1 1"/>
                <v:textbox>
                  <w:txbxContent>
                    <w:p w:rsidR="009553A9" w:rsidRPr="009553A9" w:rsidRDefault="009553A9" w:rsidP="00766D16">
                      <w:pPr>
                        <w:rPr>
                          <w:rFonts w:ascii="Lucida Handwriting" w:hAnsi="Lucida Handwriting"/>
                          <w:color w:val="C00000"/>
                          <w:sz w:val="40"/>
                          <w:szCs w:val="40"/>
                        </w:rPr>
                      </w:pPr>
                      <w:r w:rsidRPr="009553A9">
                        <w:rPr>
                          <w:rFonts w:ascii="Lucida Handwriting" w:hAnsi="Lucida Handwriting"/>
                          <w:color w:val="C00000"/>
                          <w:sz w:val="40"/>
                          <w:szCs w:val="40"/>
                        </w:rPr>
                        <w:t>DIOCESI DI VALLO DELLA LUCANIA</w:t>
                      </w:r>
                    </w:p>
                  </w:txbxContent>
                </v:textbox>
              </v:shape>
            </w:pict>
          </mc:Fallback>
        </mc:AlternateContent>
      </w:r>
      <w:r w:rsidR="009553A9">
        <w:rPr>
          <w:noProof/>
          <w:lang w:eastAsia="it-IT"/>
        </w:rPr>
        <w:drawing>
          <wp:inline distT="0" distB="0" distL="0" distR="0" wp14:anchorId="691CBD8F" wp14:editId="0EA10ACB">
            <wp:extent cx="1685925" cy="10304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030463"/>
                    </a:xfrm>
                    <a:prstGeom prst="rect">
                      <a:avLst/>
                    </a:prstGeom>
                    <a:noFill/>
                    <a:ln>
                      <a:noFill/>
                    </a:ln>
                  </pic:spPr>
                </pic:pic>
              </a:graphicData>
            </a:graphic>
          </wp:inline>
        </w:drawing>
      </w:r>
      <w:r w:rsidR="00C0160D">
        <w:t xml:space="preserve">  </w:t>
      </w:r>
      <w:r w:rsidR="009839A6">
        <w:t xml:space="preserve">  </w:t>
      </w:r>
    </w:p>
    <w:p w:rsidR="00F35B80" w:rsidRDefault="00F35B80" w:rsidP="00F35B80">
      <w:pPr>
        <w:jc w:val="center"/>
        <w:rPr>
          <w:rFonts w:ascii="Harrington" w:hAnsi="Harrington"/>
          <w:b/>
          <w:sz w:val="40"/>
          <w:szCs w:val="40"/>
        </w:rPr>
      </w:pPr>
      <w:r w:rsidRPr="00F35B80">
        <w:rPr>
          <w:rFonts w:ascii="Harrington" w:hAnsi="Harrington"/>
          <w:sz w:val="40"/>
          <w:szCs w:val="40"/>
        </w:rPr>
        <w:t xml:space="preserve">PROGETTO POLICORO : </w:t>
      </w:r>
      <w:r w:rsidRPr="00F35B80">
        <w:rPr>
          <w:rFonts w:ascii="Harrington" w:hAnsi="Harrington"/>
          <w:b/>
          <w:sz w:val="40"/>
          <w:szCs w:val="40"/>
        </w:rPr>
        <w:t>Animatore di Comunità Cercasi!!!</w:t>
      </w:r>
    </w:p>
    <w:p w:rsidR="009E0E6F" w:rsidRPr="00053D5B" w:rsidRDefault="009839A6" w:rsidP="007D3576">
      <w:pPr>
        <w:pStyle w:val="Nessunaspaziatura"/>
        <w:rPr>
          <w:rFonts w:ascii="Times New Roman" w:hAnsi="Times New Roman" w:cs="Times New Roman"/>
          <w:sz w:val="28"/>
          <w:szCs w:val="28"/>
        </w:rPr>
      </w:pPr>
      <w:r w:rsidRPr="00053D5B">
        <w:rPr>
          <w:rFonts w:ascii="Times New Roman" w:hAnsi="Times New Roman" w:cs="Times New Roman"/>
          <w:sz w:val="28"/>
          <w:szCs w:val="28"/>
        </w:rPr>
        <w:t>Il Progetto Policoro è un progetto organico della Chiesa Italiana che tenta di dare una risposta concreta al problema della disoccupazione giovanile. L’esperienza del Progetto Policoro nasce nel 1995</w:t>
      </w:r>
      <w:r w:rsidR="00973252" w:rsidRPr="00053D5B">
        <w:rPr>
          <w:rFonts w:ascii="Times New Roman" w:hAnsi="Times New Roman" w:cs="Times New Roman"/>
          <w:sz w:val="28"/>
          <w:szCs w:val="28"/>
        </w:rPr>
        <w:t>,</w:t>
      </w:r>
      <w:r w:rsidRPr="00053D5B">
        <w:rPr>
          <w:rFonts w:ascii="Times New Roman" w:hAnsi="Times New Roman" w:cs="Times New Roman"/>
          <w:sz w:val="28"/>
          <w:szCs w:val="28"/>
        </w:rPr>
        <w:t xml:space="preserve"> a Policoro</w:t>
      </w:r>
      <w:r w:rsidR="00973252" w:rsidRPr="00053D5B">
        <w:rPr>
          <w:rFonts w:ascii="Times New Roman" w:hAnsi="Times New Roman" w:cs="Times New Roman"/>
          <w:sz w:val="28"/>
          <w:szCs w:val="28"/>
        </w:rPr>
        <w:t xml:space="preserve"> (</w:t>
      </w:r>
      <w:r w:rsidRPr="00053D5B">
        <w:rPr>
          <w:rFonts w:ascii="Times New Roman" w:hAnsi="Times New Roman" w:cs="Times New Roman"/>
          <w:sz w:val="28"/>
          <w:szCs w:val="28"/>
        </w:rPr>
        <w:t>MT), luogo dove</w:t>
      </w:r>
      <w:r w:rsidR="00973252" w:rsidRPr="00053D5B">
        <w:rPr>
          <w:rFonts w:ascii="Times New Roman" w:hAnsi="Times New Roman" w:cs="Times New Roman"/>
          <w:sz w:val="28"/>
          <w:szCs w:val="28"/>
        </w:rPr>
        <w:t>, subito dopo il Convegno ecclesiale nazionale di Palermo per iniziativa di don Mario Operti, tre organi nazionali della CEI (Ufficio nazionale per i problemi sociali e il lavoro, Ufficio nazionale di pastorale giovanile e la Caritas italiana), s’incontrano con i rappresentanti delle diocesi di Basilicata, Calabria e Puglia</w:t>
      </w:r>
      <w:r w:rsidR="003E4ABA" w:rsidRPr="00053D5B">
        <w:rPr>
          <w:rFonts w:ascii="Times New Roman" w:hAnsi="Times New Roman" w:cs="Times New Roman"/>
          <w:sz w:val="28"/>
          <w:szCs w:val="28"/>
        </w:rPr>
        <w:t xml:space="preserve"> per riflettere sulla disoccupazione giovanile e sui problemi del mondo del lavoro specifici dell’Italia meridionale. Nasce così il Progetto Policoro, che in questi anni si esteso non solo nelle diocesi del Sud, ma anche in quelle del centro e Nord Italia</w:t>
      </w:r>
      <w:r w:rsidR="0096265F" w:rsidRPr="00053D5B">
        <w:rPr>
          <w:rFonts w:ascii="Times New Roman" w:hAnsi="Times New Roman" w:cs="Times New Roman"/>
          <w:sz w:val="28"/>
          <w:szCs w:val="28"/>
        </w:rPr>
        <w:t>.  Il progetto è un percorso che sperimenta strade nuove e soluzioni inedite per dare speranza ai giovani che vivono il problema della disoccupazione, grazie alla collaborazione della rete costituita dalle filiere dell’evangelizzazione e della formazione</w:t>
      </w:r>
      <w:r w:rsidR="009E0E6F" w:rsidRPr="00053D5B">
        <w:rPr>
          <w:rFonts w:ascii="Times New Roman" w:hAnsi="Times New Roman" w:cs="Times New Roman"/>
          <w:sz w:val="28"/>
          <w:szCs w:val="28"/>
        </w:rPr>
        <w:t xml:space="preserve"> che cerca di diffondere una nuova cultura del lavoro sul territorio</w:t>
      </w:r>
      <w:r w:rsidRPr="00053D5B">
        <w:rPr>
          <w:rFonts w:ascii="Times New Roman" w:hAnsi="Times New Roman" w:cs="Times New Roman"/>
          <w:sz w:val="28"/>
          <w:szCs w:val="28"/>
        </w:rPr>
        <w:t xml:space="preserve"> con l’apporto competente degli </w:t>
      </w:r>
      <w:r w:rsidRPr="00053D5B">
        <w:rPr>
          <w:rFonts w:ascii="Times New Roman" w:hAnsi="Times New Roman" w:cs="Times New Roman"/>
          <w:b/>
          <w:sz w:val="28"/>
          <w:szCs w:val="28"/>
        </w:rPr>
        <w:t>Animatori di Comunità</w:t>
      </w:r>
      <w:r w:rsidR="009E0E6F" w:rsidRPr="00053D5B">
        <w:rPr>
          <w:rFonts w:ascii="Times New Roman" w:hAnsi="Times New Roman" w:cs="Times New Roman"/>
          <w:sz w:val="28"/>
          <w:szCs w:val="28"/>
        </w:rPr>
        <w:t>.</w:t>
      </w:r>
    </w:p>
    <w:p w:rsidR="009E0E6F" w:rsidRPr="00053D5B" w:rsidRDefault="009E0E6F" w:rsidP="007D3576">
      <w:pPr>
        <w:pStyle w:val="Nessunaspaziatura"/>
        <w:rPr>
          <w:rFonts w:ascii="Times New Roman" w:eastAsia="Times New Roman" w:hAnsi="Times New Roman" w:cs="Times New Roman"/>
          <w:sz w:val="28"/>
          <w:szCs w:val="28"/>
          <w:lang w:eastAsia="it-IT"/>
        </w:rPr>
      </w:pPr>
      <w:r w:rsidRPr="00053D5B">
        <w:rPr>
          <w:rFonts w:ascii="Times New Roman" w:hAnsi="Times New Roman" w:cs="Times New Roman"/>
          <w:sz w:val="28"/>
          <w:szCs w:val="28"/>
        </w:rPr>
        <w:t xml:space="preserve"> </w:t>
      </w:r>
      <w:r w:rsidRPr="00053D5B">
        <w:rPr>
          <w:rFonts w:ascii="Times New Roman" w:eastAsia="Times New Roman" w:hAnsi="Times New Roman" w:cs="Times New Roman"/>
          <w:sz w:val="28"/>
          <w:szCs w:val="28"/>
          <w:lang w:eastAsia="it-IT"/>
        </w:rPr>
        <w:t>L’</w:t>
      </w:r>
      <w:r w:rsidRPr="00053D5B">
        <w:rPr>
          <w:rFonts w:ascii="Times New Roman" w:eastAsia="Times New Roman" w:hAnsi="Times New Roman" w:cs="Times New Roman"/>
          <w:bCs/>
          <w:sz w:val="28"/>
          <w:szCs w:val="28"/>
          <w:lang w:eastAsia="it-IT"/>
        </w:rPr>
        <w:t>Animatore di Comunità</w:t>
      </w:r>
      <w:r w:rsidRPr="00053D5B">
        <w:rPr>
          <w:rFonts w:ascii="Times New Roman" w:eastAsia="Times New Roman" w:hAnsi="Times New Roman" w:cs="Times New Roman"/>
          <w:sz w:val="28"/>
          <w:szCs w:val="28"/>
          <w:lang w:eastAsia="it-IT"/>
        </w:rPr>
        <w:t xml:space="preserve"> è il vero protagonista del Progetto Policoro, è colui il quale incontra i giovani nelle scuole e nelle parrocchie per diffondere una nuova cultura del lavoro basata sui principi della Dottrina Sociale della Chiesa; stimola l’ideazione e la nascita di nuove realtà imprenditoriali; cura il rapporto con il Vescovo, il tutor, i direttori degli uffici di pastorale, il clero e con il coordinamento regionale; presta servizio presso il Centro Servizi per l’orientamento al lavoro; partecipa alla formazione nazionale e regionale; intesse reti con i responsabili della filiera della formazione (</w:t>
      </w:r>
      <w:proofErr w:type="spellStart"/>
      <w:r w:rsidRPr="00053D5B">
        <w:rPr>
          <w:rFonts w:ascii="Times New Roman" w:eastAsia="Times New Roman" w:hAnsi="Times New Roman" w:cs="Times New Roman"/>
          <w:sz w:val="28"/>
          <w:szCs w:val="28"/>
          <w:lang w:eastAsia="it-IT"/>
        </w:rPr>
        <w:t>Confcooperative</w:t>
      </w:r>
      <w:proofErr w:type="spellEnd"/>
      <w:r w:rsidRPr="00053D5B">
        <w:rPr>
          <w:rFonts w:ascii="Times New Roman" w:eastAsia="Times New Roman" w:hAnsi="Times New Roman" w:cs="Times New Roman"/>
          <w:sz w:val="28"/>
          <w:szCs w:val="28"/>
          <w:lang w:eastAsia="it-IT"/>
        </w:rPr>
        <w:t>, Acli, Banca Etica, etc.) e dell’evangelizzazione (Azione Cattolica, GIOC, etc.).</w:t>
      </w:r>
    </w:p>
    <w:p w:rsidR="009E0E6F" w:rsidRPr="00053D5B" w:rsidRDefault="009E0E6F" w:rsidP="007D3576">
      <w:pPr>
        <w:pStyle w:val="Nessunaspaziatura"/>
        <w:rPr>
          <w:rFonts w:ascii="Times New Roman" w:eastAsia="Times New Roman" w:hAnsi="Times New Roman" w:cs="Times New Roman"/>
          <w:sz w:val="28"/>
          <w:szCs w:val="28"/>
          <w:lang w:eastAsia="it-IT"/>
        </w:rPr>
      </w:pPr>
      <w:r w:rsidRPr="00053D5B">
        <w:rPr>
          <w:rFonts w:ascii="Times New Roman" w:eastAsia="Times New Roman" w:hAnsi="Times New Roman" w:cs="Times New Roman"/>
          <w:sz w:val="28"/>
          <w:szCs w:val="28"/>
          <w:lang w:eastAsia="it-IT"/>
        </w:rPr>
        <w:t xml:space="preserve">Il </w:t>
      </w:r>
      <w:r w:rsidR="000F2D38" w:rsidRPr="00053D5B">
        <w:rPr>
          <w:rFonts w:ascii="Times New Roman" w:eastAsia="Times New Roman" w:hAnsi="Times New Roman" w:cs="Times New Roman"/>
          <w:sz w:val="28"/>
          <w:szCs w:val="28"/>
          <w:lang w:eastAsia="it-IT"/>
        </w:rPr>
        <w:t>Progetto Policoro della CEI, per promuovere e sostenere l’imprenditorialità giovanile, in collaborazione con INECOOP, ha istituito una borsa di studio per l’anno 2019 per la formazione di Animatori di Comunità, individuati</w:t>
      </w:r>
      <w:r w:rsidR="00D176D3" w:rsidRPr="00053D5B">
        <w:rPr>
          <w:rFonts w:ascii="Times New Roman" w:eastAsia="Times New Roman" w:hAnsi="Times New Roman" w:cs="Times New Roman"/>
          <w:sz w:val="28"/>
          <w:szCs w:val="28"/>
          <w:lang w:eastAsia="it-IT"/>
        </w:rPr>
        <w:t xml:space="preserve"> </w:t>
      </w:r>
      <w:r w:rsidR="000F2D38" w:rsidRPr="00053D5B">
        <w:rPr>
          <w:rFonts w:ascii="Times New Roman" w:eastAsia="Times New Roman" w:hAnsi="Times New Roman" w:cs="Times New Roman"/>
          <w:sz w:val="28"/>
          <w:szCs w:val="28"/>
          <w:lang w:eastAsia="it-IT"/>
        </w:rPr>
        <w:t>dalle Diocesi che aderiscono al progetto</w:t>
      </w:r>
      <w:r w:rsidR="00D176D3" w:rsidRPr="00053D5B">
        <w:rPr>
          <w:rFonts w:ascii="Times New Roman" w:eastAsia="Times New Roman" w:hAnsi="Times New Roman" w:cs="Times New Roman"/>
          <w:sz w:val="28"/>
          <w:szCs w:val="28"/>
          <w:lang w:eastAsia="it-IT"/>
        </w:rPr>
        <w:t>. Da alcuni anni anche la nostra diocesi ha aderito al progetto e, quindi, per l’anno 2019 è necessario assumere un nuovo animatore di comunità dio</w:t>
      </w:r>
      <w:r w:rsidR="00502F6B" w:rsidRPr="00053D5B">
        <w:rPr>
          <w:rFonts w:ascii="Times New Roman" w:eastAsia="Times New Roman" w:hAnsi="Times New Roman" w:cs="Times New Roman"/>
          <w:sz w:val="28"/>
          <w:szCs w:val="28"/>
          <w:lang w:eastAsia="it-IT"/>
        </w:rPr>
        <w:t xml:space="preserve">cesano che per i prossimi tre anni porterà avanti il Progetto. </w:t>
      </w:r>
    </w:p>
    <w:p w:rsidR="007D3576" w:rsidRPr="00053D5B" w:rsidRDefault="00502F6B" w:rsidP="007D3576">
      <w:pPr>
        <w:shd w:val="clear" w:color="auto" w:fill="FFFFFF"/>
        <w:spacing w:after="300" w:line="240" w:lineRule="auto"/>
        <w:rPr>
          <w:rFonts w:ascii="Times New Roman" w:eastAsia="Times New Roman" w:hAnsi="Times New Roman" w:cs="Times New Roman"/>
          <w:sz w:val="28"/>
          <w:szCs w:val="28"/>
          <w:lang w:eastAsia="it-IT"/>
        </w:rPr>
      </w:pPr>
      <w:r w:rsidRPr="00502F6B">
        <w:rPr>
          <w:rFonts w:ascii="Times New Roman" w:eastAsia="Times New Roman" w:hAnsi="Times New Roman" w:cs="Times New Roman"/>
          <w:b/>
          <w:sz w:val="28"/>
          <w:szCs w:val="28"/>
          <w:lang w:eastAsia="it-IT"/>
        </w:rPr>
        <w:t>Chi può candidarsi?</w:t>
      </w:r>
      <w:r w:rsidRPr="00053D5B">
        <w:rPr>
          <w:rFonts w:ascii="Times New Roman" w:eastAsia="Times New Roman" w:hAnsi="Times New Roman" w:cs="Times New Roman"/>
          <w:sz w:val="28"/>
          <w:szCs w:val="28"/>
          <w:lang w:eastAsia="it-IT"/>
        </w:rPr>
        <w:t xml:space="preserve"> </w:t>
      </w:r>
      <w:r w:rsidRPr="00502F6B">
        <w:rPr>
          <w:rFonts w:ascii="Times New Roman" w:eastAsia="Times New Roman" w:hAnsi="Times New Roman" w:cs="Times New Roman"/>
          <w:bCs/>
          <w:sz w:val="28"/>
          <w:szCs w:val="28"/>
          <w:lang w:eastAsia="it-IT"/>
        </w:rPr>
        <w:t xml:space="preserve"> </w:t>
      </w:r>
      <w:r w:rsidRPr="00AE19D7">
        <w:rPr>
          <w:rFonts w:ascii="Times New Roman" w:eastAsia="Times New Roman" w:hAnsi="Times New Roman" w:cs="Times New Roman"/>
          <w:sz w:val="28"/>
          <w:szCs w:val="28"/>
          <w:lang w:eastAsia="it-IT"/>
        </w:rPr>
        <w:t>Tenuto conto della dimensione pastorale e di servizio alla Chiesa diocesana, sono ritenute fondamentali le seguenti </w:t>
      </w:r>
      <w:r w:rsidRPr="00AE19D7">
        <w:rPr>
          <w:rFonts w:ascii="Times New Roman" w:eastAsia="Times New Roman" w:hAnsi="Times New Roman" w:cs="Times New Roman"/>
          <w:sz w:val="28"/>
          <w:szCs w:val="28"/>
          <w:u w:val="single"/>
          <w:lang w:eastAsia="it-IT"/>
        </w:rPr>
        <w:t>condizioni</w:t>
      </w:r>
      <w:r w:rsidRPr="00AE19D7">
        <w:rPr>
          <w:rFonts w:ascii="Times New Roman" w:eastAsia="Times New Roman" w:hAnsi="Times New Roman" w:cs="Times New Roman"/>
          <w:sz w:val="28"/>
          <w:szCs w:val="28"/>
          <w:lang w:eastAsia="it-IT"/>
        </w:rPr>
        <w:t>:</w:t>
      </w:r>
      <w:r w:rsidRPr="00053D5B">
        <w:rPr>
          <w:rFonts w:ascii="Times New Roman" w:eastAsia="Times New Roman" w:hAnsi="Times New Roman" w:cs="Times New Roman"/>
          <w:sz w:val="28"/>
          <w:szCs w:val="28"/>
          <w:lang w:eastAsia="it-IT"/>
        </w:rPr>
        <w:t xml:space="preserve">                                                                                                                </w:t>
      </w:r>
      <w:r w:rsidRPr="00502F6B">
        <w:rPr>
          <w:rFonts w:ascii="Times New Roman" w:eastAsia="Times New Roman" w:hAnsi="Times New Roman" w:cs="Times New Roman"/>
          <w:sz w:val="28"/>
          <w:szCs w:val="28"/>
          <w:lang w:eastAsia="it-IT"/>
        </w:rPr>
        <w:t>–  esperienza ecclesiale nella Diocesi o in una associazione, riconosciuta a livello ecclesiale, possibilmente già impegnata nel Progetto;</w:t>
      </w:r>
      <w:r w:rsidRPr="00053D5B">
        <w:rPr>
          <w:rFonts w:ascii="Times New Roman" w:eastAsia="Times New Roman" w:hAnsi="Times New Roman" w:cs="Times New Roman"/>
          <w:sz w:val="28"/>
          <w:szCs w:val="28"/>
          <w:lang w:eastAsia="it-IT"/>
        </w:rPr>
        <w:t xml:space="preserve">                                                                                                                                                        </w:t>
      </w:r>
      <w:r w:rsidRPr="00502F6B">
        <w:rPr>
          <w:rFonts w:ascii="Times New Roman" w:eastAsia="Times New Roman" w:hAnsi="Times New Roman" w:cs="Times New Roman"/>
          <w:sz w:val="28"/>
          <w:szCs w:val="28"/>
          <w:lang w:eastAsia="it-IT"/>
        </w:rPr>
        <w:t>–  conoscenza e interesse per il tema giovani e lavoro;</w:t>
      </w:r>
      <w:r w:rsidRPr="00053D5B">
        <w:rPr>
          <w:rFonts w:ascii="Times New Roman" w:eastAsia="Times New Roman" w:hAnsi="Times New Roman" w:cs="Times New Roman"/>
          <w:sz w:val="28"/>
          <w:szCs w:val="28"/>
          <w:lang w:eastAsia="it-IT"/>
        </w:rPr>
        <w:t xml:space="preserve">                                                                                                    </w:t>
      </w:r>
      <w:r w:rsidRPr="00502F6B">
        <w:rPr>
          <w:rFonts w:ascii="Times New Roman" w:eastAsia="Times New Roman" w:hAnsi="Times New Roman" w:cs="Times New Roman"/>
          <w:sz w:val="28"/>
          <w:szCs w:val="28"/>
          <w:lang w:eastAsia="it-IT"/>
        </w:rPr>
        <w:t>–  ottime capacità relazionali ed esperienza nell’animazione di gruppi giovanili;</w:t>
      </w:r>
      <w:r w:rsidRPr="00053D5B">
        <w:rPr>
          <w:rFonts w:ascii="Times New Roman" w:eastAsia="Times New Roman" w:hAnsi="Times New Roman" w:cs="Times New Roman"/>
          <w:sz w:val="28"/>
          <w:szCs w:val="28"/>
          <w:lang w:eastAsia="it-IT"/>
        </w:rPr>
        <w:t xml:space="preserve">                                                            </w:t>
      </w:r>
      <w:r w:rsidRPr="00502F6B">
        <w:rPr>
          <w:rFonts w:ascii="Times New Roman" w:eastAsia="Times New Roman" w:hAnsi="Times New Roman" w:cs="Times New Roman"/>
          <w:sz w:val="28"/>
          <w:szCs w:val="28"/>
          <w:lang w:eastAsia="it-IT"/>
        </w:rPr>
        <w:t>–  flessibilità oraria e disponibilità a partecipare ai corsi di formazione (trasferte, pernottamenti, etc.);</w:t>
      </w:r>
      <w:r w:rsidRPr="00053D5B">
        <w:rPr>
          <w:rFonts w:ascii="Times New Roman" w:eastAsia="Times New Roman" w:hAnsi="Times New Roman" w:cs="Times New Roman"/>
          <w:sz w:val="28"/>
          <w:szCs w:val="28"/>
          <w:lang w:eastAsia="it-IT"/>
        </w:rPr>
        <w:t xml:space="preserve">                   </w:t>
      </w:r>
      <w:r w:rsidR="00053D5B">
        <w:rPr>
          <w:rFonts w:ascii="Times New Roman" w:eastAsia="Times New Roman" w:hAnsi="Times New Roman" w:cs="Times New Roman"/>
          <w:sz w:val="28"/>
          <w:szCs w:val="28"/>
          <w:lang w:eastAsia="it-IT"/>
        </w:rPr>
        <w:t xml:space="preserve">                                                                                                             </w:t>
      </w:r>
      <w:r w:rsidRPr="00053D5B">
        <w:rPr>
          <w:rFonts w:ascii="Times New Roman" w:eastAsia="Times New Roman" w:hAnsi="Times New Roman" w:cs="Times New Roman"/>
          <w:sz w:val="28"/>
          <w:szCs w:val="28"/>
          <w:lang w:eastAsia="it-IT"/>
        </w:rPr>
        <w:t xml:space="preserve">  </w:t>
      </w:r>
      <w:r w:rsidRPr="00502F6B">
        <w:rPr>
          <w:rFonts w:ascii="Times New Roman" w:eastAsia="Times New Roman" w:hAnsi="Times New Roman" w:cs="Times New Roman"/>
          <w:sz w:val="28"/>
          <w:szCs w:val="28"/>
          <w:lang w:eastAsia="it-IT"/>
        </w:rPr>
        <w:t>– età compresa tra i 23 e i 35 anni.</w:t>
      </w:r>
      <w:r w:rsidR="00B13B5A" w:rsidRPr="00053D5B">
        <w:rPr>
          <w:rFonts w:ascii="Times New Roman" w:eastAsia="Times New Roman" w:hAnsi="Times New Roman" w:cs="Times New Roman"/>
          <w:sz w:val="28"/>
          <w:szCs w:val="28"/>
          <w:lang w:eastAsia="it-IT"/>
        </w:rPr>
        <w:t xml:space="preserve">                                                                                                                                    </w:t>
      </w:r>
      <w:r w:rsidR="007D3576" w:rsidRPr="00053D5B">
        <w:rPr>
          <w:rFonts w:ascii="Times New Roman" w:eastAsia="Times New Roman" w:hAnsi="Times New Roman" w:cs="Times New Roman"/>
          <w:sz w:val="28"/>
          <w:szCs w:val="28"/>
          <w:lang w:eastAsia="it-IT"/>
        </w:rPr>
        <w:lastRenderedPageBreak/>
        <w:t>La domanda di partecipazione al concorso di un (1) posto di animatore di comunità diocesano ed il bando con i requisiti e il compenso dell’animatore per l’anno 2019 sono contenuti nel bando.</w:t>
      </w:r>
      <w:r w:rsidR="00B13B5A" w:rsidRPr="00053D5B">
        <w:rPr>
          <w:rFonts w:ascii="Times New Roman" w:eastAsia="Times New Roman" w:hAnsi="Times New Roman" w:cs="Times New Roman"/>
          <w:sz w:val="28"/>
          <w:szCs w:val="28"/>
          <w:lang w:eastAsia="it-IT"/>
        </w:rPr>
        <w:t xml:space="preserve">                                                        </w:t>
      </w:r>
      <w:r w:rsidR="00053D5B">
        <w:rPr>
          <w:rFonts w:ascii="Times New Roman" w:eastAsia="Times New Roman" w:hAnsi="Times New Roman" w:cs="Times New Roman"/>
          <w:sz w:val="28"/>
          <w:szCs w:val="28"/>
          <w:lang w:eastAsia="it-IT"/>
        </w:rPr>
        <w:t xml:space="preserve">                                                                                              </w:t>
      </w:r>
      <w:r w:rsidR="00B13B5A" w:rsidRPr="00053D5B">
        <w:rPr>
          <w:rFonts w:ascii="Times New Roman" w:eastAsia="Times New Roman" w:hAnsi="Times New Roman" w:cs="Times New Roman"/>
          <w:sz w:val="28"/>
          <w:szCs w:val="28"/>
          <w:lang w:eastAsia="it-IT"/>
        </w:rPr>
        <w:t xml:space="preserve">  </w:t>
      </w:r>
      <w:r w:rsidR="007D3576" w:rsidRPr="00053D5B">
        <w:rPr>
          <w:rFonts w:ascii="Times New Roman" w:eastAsia="Times New Roman" w:hAnsi="Times New Roman" w:cs="Times New Roman"/>
          <w:sz w:val="28"/>
          <w:szCs w:val="28"/>
          <w:lang w:eastAsia="it-IT"/>
        </w:rPr>
        <w:t>La domanda di partecipazione ed il bando potranno essere</w:t>
      </w:r>
      <w:r w:rsidR="00810C84" w:rsidRPr="00053D5B">
        <w:rPr>
          <w:rFonts w:ascii="Times New Roman" w:eastAsia="Times New Roman" w:hAnsi="Times New Roman" w:cs="Times New Roman"/>
          <w:sz w:val="28"/>
          <w:szCs w:val="28"/>
          <w:lang w:eastAsia="it-IT"/>
        </w:rPr>
        <w:t xml:space="preserve"> richiesti ai propri parroci oppure scaricarli</w:t>
      </w:r>
      <w:r w:rsidR="007D3576" w:rsidRPr="00053D5B">
        <w:rPr>
          <w:rFonts w:ascii="Times New Roman" w:eastAsia="Times New Roman" w:hAnsi="Times New Roman" w:cs="Times New Roman"/>
          <w:sz w:val="28"/>
          <w:szCs w:val="28"/>
          <w:lang w:eastAsia="it-IT"/>
        </w:rPr>
        <w:t xml:space="preserve"> dal sito della Diocesi di Vallo della Lucania</w:t>
      </w:r>
      <w:r w:rsidR="00810C84" w:rsidRPr="00053D5B">
        <w:rPr>
          <w:rFonts w:ascii="Times New Roman" w:eastAsia="Times New Roman" w:hAnsi="Times New Roman" w:cs="Times New Roman"/>
          <w:sz w:val="28"/>
          <w:szCs w:val="28"/>
          <w:lang w:eastAsia="it-IT"/>
        </w:rPr>
        <w:t xml:space="preserve"> o dalla pagina </w:t>
      </w:r>
      <w:proofErr w:type="spellStart"/>
      <w:r w:rsidR="00810C84" w:rsidRPr="00053D5B">
        <w:rPr>
          <w:rFonts w:ascii="Times New Roman" w:eastAsia="Times New Roman" w:hAnsi="Times New Roman" w:cs="Times New Roman"/>
          <w:sz w:val="28"/>
          <w:szCs w:val="28"/>
          <w:lang w:eastAsia="it-IT"/>
        </w:rPr>
        <w:t>facebook</w:t>
      </w:r>
      <w:proofErr w:type="spellEnd"/>
      <w:r w:rsidR="00810C84" w:rsidRPr="00053D5B">
        <w:rPr>
          <w:rFonts w:ascii="Times New Roman" w:eastAsia="Times New Roman" w:hAnsi="Times New Roman" w:cs="Times New Roman"/>
          <w:sz w:val="28"/>
          <w:szCs w:val="28"/>
          <w:lang w:eastAsia="it-IT"/>
        </w:rPr>
        <w:t xml:space="preserve"> : PASTORALE SOCIALE VALLO DELLA LUCANIA.  Contrariamente a quanto riportato nel bando la scadenza per la presentazione della domanda di partecipazione è fissata per </w:t>
      </w:r>
      <w:r w:rsidR="00810C84" w:rsidRPr="00053D5B">
        <w:rPr>
          <w:rFonts w:ascii="Times New Roman" w:eastAsia="Times New Roman" w:hAnsi="Times New Roman" w:cs="Times New Roman"/>
          <w:b/>
          <w:sz w:val="28"/>
          <w:szCs w:val="28"/>
          <w:lang w:eastAsia="it-IT"/>
        </w:rPr>
        <w:t>le ore 12.00 del</w:t>
      </w:r>
      <w:r w:rsidR="00B13B5A" w:rsidRPr="00053D5B">
        <w:rPr>
          <w:rFonts w:ascii="Times New Roman" w:eastAsia="Times New Roman" w:hAnsi="Times New Roman" w:cs="Times New Roman"/>
          <w:b/>
          <w:sz w:val="28"/>
          <w:szCs w:val="28"/>
          <w:lang w:eastAsia="it-IT"/>
        </w:rPr>
        <w:t xml:space="preserve"> prossimo</w:t>
      </w:r>
      <w:r w:rsidR="00810C84" w:rsidRPr="00053D5B">
        <w:rPr>
          <w:rFonts w:ascii="Times New Roman" w:eastAsia="Times New Roman" w:hAnsi="Times New Roman" w:cs="Times New Roman"/>
          <w:b/>
          <w:sz w:val="28"/>
          <w:szCs w:val="28"/>
          <w:lang w:eastAsia="it-IT"/>
        </w:rPr>
        <w:t xml:space="preserve"> 1 settembre 2018( non per l’8 giugno 2018) . </w:t>
      </w:r>
      <w:r w:rsidR="00B13B5A" w:rsidRPr="00053D5B">
        <w:rPr>
          <w:rFonts w:ascii="Times New Roman" w:eastAsia="Times New Roman" w:hAnsi="Times New Roman" w:cs="Times New Roman"/>
          <w:b/>
          <w:sz w:val="28"/>
          <w:szCs w:val="28"/>
          <w:lang w:eastAsia="it-IT"/>
        </w:rPr>
        <w:t xml:space="preserve">                 </w:t>
      </w:r>
      <w:r w:rsidR="00810C84" w:rsidRPr="00053D5B">
        <w:rPr>
          <w:rFonts w:ascii="Times New Roman" w:eastAsia="Times New Roman" w:hAnsi="Times New Roman" w:cs="Times New Roman"/>
          <w:b/>
          <w:sz w:val="28"/>
          <w:szCs w:val="28"/>
          <w:lang w:eastAsia="it-IT"/>
        </w:rPr>
        <w:t xml:space="preserve">Per presentare la propria candidatura è necessario compilare </w:t>
      </w:r>
      <w:r w:rsidR="00B13B5A" w:rsidRPr="00053D5B">
        <w:rPr>
          <w:rFonts w:ascii="Times New Roman" w:eastAsia="Times New Roman" w:hAnsi="Times New Roman" w:cs="Times New Roman"/>
          <w:b/>
          <w:sz w:val="28"/>
          <w:szCs w:val="28"/>
          <w:lang w:eastAsia="it-IT"/>
        </w:rPr>
        <w:t>la scheda domanda scannerizzarla ed inviarla assieme al proprio CURRICULUM VITAE adeguatamente compilato all’indirizzo</w:t>
      </w:r>
      <w:r w:rsidR="00645E72" w:rsidRPr="00053D5B">
        <w:rPr>
          <w:rFonts w:ascii="Times New Roman" w:eastAsia="Times New Roman" w:hAnsi="Times New Roman" w:cs="Times New Roman"/>
          <w:b/>
          <w:sz w:val="28"/>
          <w:szCs w:val="28"/>
          <w:lang w:eastAsia="it-IT"/>
        </w:rPr>
        <w:t xml:space="preserve">: </w:t>
      </w:r>
      <w:hyperlink r:id="rId8" w:history="1">
        <w:r w:rsidR="00645E72" w:rsidRPr="00053D5B">
          <w:rPr>
            <w:rStyle w:val="Collegamentoipertestuale"/>
            <w:rFonts w:ascii="Times New Roman" w:eastAsia="Times New Roman" w:hAnsi="Times New Roman" w:cs="Times New Roman"/>
            <w:b/>
            <w:sz w:val="28"/>
            <w:szCs w:val="28"/>
            <w:lang w:eastAsia="it-IT"/>
          </w:rPr>
          <w:t>diocesi.vallodellalucania@progettopolicoro.it</w:t>
        </w:r>
      </w:hyperlink>
      <w:r w:rsidR="00645E72" w:rsidRPr="00053D5B">
        <w:rPr>
          <w:rFonts w:ascii="Times New Roman" w:eastAsia="Times New Roman" w:hAnsi="Times New Roman" w:cs="Times New Roman"/>
          <w:b/>
          <w:sz w:val="28"/>
          <w:szCs w:val="28"/>
          <w:lang w:eastAsia="it-IT"/>
        </w:rPr>
        <w:t xml:space="preserve"> entro e non oltre il 1 settembre 2018. Un’apposita commissione composta dai tre direttori diocesani promotori del Progetto Policoro, dall’animatrice di comunità senior e dal Vicario Generale valuterà le candidature decretando in modo insindacabile il/la candidato/a che per il prossimo triennio ricoprirà il ruolo di animatore di comunità diocesano del Progetto. </w:t>
      </w:r>
    </w:p>
    <w:p w:rsidR="00502F6B" w:rsidRDefault="007D3576" w:rsidP="007D3576">
      <w:pPr>
        <w:shd w:val="clear" w:color="auto" w:fill="FFFFFF"/>
        <w:spacing w:after="300" w:line="240" w:lineRule="auto"/>
        <w:rPr>
          <w:rFonts w:ascii="Times New Roman" w:eastAsia="Times New Roman" w:hAnsi="Times New Roman" w:cs="Times New Roman"/>
          <w:sz w:val="28"/>
          <w:szCs w:val="28"/>
          <w:lang w:eastAsia="it-IT"/>
        </w:rPr>
      </w:pPr>
      <w:r w:rsidRPr="00053D5B">
        <w:rPr>
          <w:rFonts w:ascii="Times New Roman" w:eastAsia="Times New Roman" w:hAnsi="Times New Roman" w:cs="Times New Roman"/>
          <w:sz w:val="28"/>
          <w:szCs w:val="28"/>
          <w:lang w:eastAsia="it-IT"/>
        </w:rPr>
        <w:t xml:space="preserve"> </w:t>
      </w:r>
      <w:r w:rsidR="00053D5B">
        <w:rPr>
          <w:rFonts w:ascii="Times New Roman" w:eastAsia="Times New Roman" w:hAnsi="Times New Roman" w:cs="Times New Roman"/>
          <w:sz w:val="28"/>
          <w:szCs w:val="28"/>
          <w:lang w:eastAsia="it-IT"/>
        </w:rPr>
        <w:t>Per ulteriori informazione è possibile contattare CAIRONE Angela (</w:t>
      </w:r>
      <w:proofErr w:type="spellStart"/>
      <w:r w:rsidR="00053D5B">
        <w:rPr>
          <w:rFonts w:ascii="Times New Roman" w:eastAsia="Times New Roman" w:hAnsi="Times New Roman" w:cs="Times New Roman"/>
          <w:sz w:val="28"/>
          <w:szCs w:val="28"/>
          <w:lang w:eastAsia="it-IT"/>
        </w:rPr>
        <w:t>AdC</w:t>
      </w:r>
      <w:proofErr w:type="spellEnd"/>
      <w:r w:rsidR="00053D5B">
        <w:rPr>
          <w:rFonts w:ascii="Times New Roman" w:eastAsia="Times New Roman" w:hAnsi="Times New Roman" w:cs="Times New Roman"/>
          <w:sz w:val="28"/>
          <w:szCs w:val="28"/>
          <w:lang w:eastAsia="it-IT"/>
        </w:rPr>
        <w:t xml:space="preserve"> senior) al n° 349 0094807 o contattare il Tutor TABASCO</w:t>
      </w:r>
      <w:r w:rsidR="00053D5B" w:rsidRPr="00053D5B">
        <w:rPr>
          <w:rFonts w:ascii="Times New Roman" w:eastAsia="Times New Roman" w:hAnsi="Times New Roman" w:cs="Times New Roman"/>
          <w:sz w:val="28"/>
          <w:szCs w:val="28"/>
          <w:lang w:eastAsia="it-IT"/>
        </w:rPr>
        <w:t xml:space="preserve"> </w:t>
      </w:r>
      <w:r w:rsidR="00053D5B">
        <w:rPr>
          <w:rFonts w:ascii="Times New Roman" w:eastAsia="Times New Roman" w:hAnsi="Times New Roman" w:cs="Times New Roman"/>
          <w:sz w:val="28"/>
          <w:szCs w:val="28"/>
          <w:lang w:eastAsia="it-IT"/>
        </w:rPr>
        <w:t>don Angelo al n° 360 966252.</w:t>
      </w:r>
    </w:p>
    <w:p w:rsidR="00053D5B" w:rsidRDefault="00053D5B" w:rsidP="007D3576">
      <w:pPr>
        <w:shd w:val="clear" w:color="auto" w:fill="FFFFFF"/>
        <w:spacing w:after="30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Allegati :</w:t>
      </w:r>
    </w:p>
    <w:p w:rsidR="00A85DEE" w:rsidRDefault="00053D5B" w:rsidP="007D3576">
      <w:pPr>
        <w:shd w:val="clear" w:color="auto" w:fill="FFFFFF"/>
        <w:spacing w:after="30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1) </w:t>
      </w:r>
      <w:r w:rsidR="00A85DEE">
        <w:rPr>
          <w:rFonts w:ascii="Times New Roman" w:eastAsia="Times New Roman" w:hAnsi="Times New Roman" w:cs="Times New Roman"/>
          <w:sz w:val="28"/>
          <w:szCs w:val="28"/>
          <w:lang w:eastAsia="it-IT"/>
        </w:rPr>
        <w:t>Scheda Commento del Progetto policoro</w:t>
      </w:r>
    </w:p>
    <w:p w:rsidR="00053D5B" w:rsidRDefault="00A85DEE" w:rsidP="007D3576">
      <w:pPr>
        <w:shd w:val="clear" w:color="auto" w:fill="FFFFFF"/>
        <w:spacing w:after="30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2) </w:t>
      </w:r>
      <w:r w:rsidR="00053D5B">
        <w:rPr>
          <w:rFonts w:ascii="Times New Roman" w:eastAsia="Times New Roman" w:hAnsi="Times New Roman" w:cs="Times New Roman"/>
          <w:sz w:val="28"/>
          <w:szCs w:val="28"/>
          <w:lang w:eastAsia="it-IT"/>
        </w:rPr>
        <w:t>Bando Borse di Studio 2019 Progetto Policoro</w:t>
      </w:r>
    </w:p>
    <w:p w:rsidR="00053D5B" w:rsidRDefault="00A85DEE" w:rsidP="007D3576">
      <w:pPr>
        <w:shd w:val="clear" w:color="auto" w:fill="FFFFFF"/>
        <w:spacing w:after="30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3</w:t>
      </w:r>
      <w:r w:rsidR="00053D5B">
        <w:rPr>
          <w:rFonts w:ascii="Times New Roman" w:eastAsia="Times New Roman" w:hAnsi="Times New Roman" w:cs="Times New Roman"/>
          <w:sz w:val="28"/>
          <w:szCs w:val="28"/>
          <w:lang w:eastAsia="it-IT"/>
        </w:rPr>
        <w:t xml:space="preserve">) All.1 Domanda di partecipazione Bando 2019 </w:t>
      </w:r>
    </w:p>
    <w:p w:rsidR="00053D5B" w:rsidRDefault="00A85DEE" w:rsidP="007D3576">
      <w:pPr>
        <w:shd w:val="clear" w:color="auto" w:fill="FFFFFF"/>
        <w:spacing w:after="30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4</w:t>
      </w:r>
      <w:r w:rsidR="00053D5B">
        <w:rPr>
          <w:rFonts w:ascii="Times New Roman" w:eastAsia="Times New Roman" w:hAnsi="Times New Roman" w:cs="Times New Roman"/>
          <w:sz w:val="28"/>
          <w:szCs w:val="28"/>
          <w:lang w:eastAsia="it-IT"/>
        </w:rPr>
        <w:t>) All.3 Curriculum Vitae Animatore di Comunità Progetto Policoro</w:t>
      </w:r>
    </w:p>
    <w:p w:rsidR="00252D1C" w:rsidRPr="00053D5B" w:rsidRDefault="00252D1C" w:rsidP="007D3576">
      <w:pPr>
        <w:shd w:val="clear" w:color="auto" w:fill="FFFFFF"/>
        <w:spacing w:after="30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5) Guida Curriculum Vitae</w:t>
      </w:r>
      <w:bookmarkStart w:id="0" w:name="_GoBack"/>
      <w:bookmarkEnd w:id="0"/>
    </w:p>
    <w:p w:rsidR="007D3576" w:rsidRDefault="007D3576" w:rsidP="007D3576">
      <w:pPr>
        <w:shd w:val="clear" w:color="auto" w:fill="FFFFFF"/>
        <w:spacing w:after="300" w:line="240" w:lineRule="auto"/>
        <w:rPr>
          <w:rFonts w:ascii="Times New Roman" w:eastAsia="Times New Roman" w:hAnsi="Times New Roman" w:cs="Times New Roman"/>
          <w:sz w:val="24"/>
          <w:szCs w:val="24"/>
          <w:lang w:eastAsia="it-IT"/>
        </w:rPr>
      </w:pPr>
    </w:p>
    <w:p w:rsidR="00502F6B" w:rsidRDefault="00053D5B" w:rsidP="007D3576">
      <w:pPr>
        <w:shd w:val="clear" w:color="auto" w:fill="FFFFFF"/>
        <w:spacing w:after="30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A85DE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00A85DEE">
        <w:rPr>
          <w:rFonts w:ascii="Times New Roman" w:eastAsia="Times New Roman" w:hAnsi="Times New Roman" w:cs="Times New Roman"/>
          <w:sz w:val="24"/>
          <w:szCs w:val="24"/>
          <w:lang w:eastAsia="it-IT"/>
        </w:rPr>
        <w:t>Tutor Diocesano Progetto Policoro</w:t>
      </w:r>
    </w:p>
    <w:p w:rsidR="00A85DEE" w:rsidRPr="00502F6B" w:rsidRDefault="00A85DEE" w:rsidP="007D3576">
      <w:pPr>
        <w:shd w:val="clear" w:color="auto" w:fill="FFFFFF"/>
        <w:spacing w:after="30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TABASCO don Angelo( Direttore Pastorale Sociale)</w:t>
      </w:r>
    </w:p>
    <w:p w:rsidR="00502F6B" w:rsidRPr="009E0E6F" w:rsidRDefault="00502F6B" w:rsidP="007D3576">
      <w:pPr>
        <w:shd w:val="clear" w:color="auto" w:fill="FFFFFF"/>
        <w:spacing w:after="120" w:line="240" w:lineRule="auto"/>
        <w:jc w:val="both"/>
        <w:rPr>
          <w:rFonts w:ascii="Times New Roman" w:eastAsia="Times New Roman" w:hAnsi="Times New Roman" w:cs="Times New Roman"/>
          <w:sz w:val="24"/>
          <w:szCs w:val="24"/>
          <w:lang w:eastAsia="it-IT"/>
        </w:rPr>
      </w:pPr>
    </w:p>
    <w:p w:rsidR="009839A6" w:rsidRPr="0096265F" w:rsidRDefault="009839A6" w:rsidP="00502F6B">
      <w:pPr>
        <w:rPr>
          <w:rFonts w:ascii="Times New Roman" w:hAnsi="Times New Roman" w:cs="Times New Roman"/>
          <w:sz w:val="24"/>
          <w:szCs w:val="24"/>
        </w:rPr>
      </w:pPr>
    </w:p>
    <w:sectPr w:rsidR="009839A6" w:rsidRPr="0096265F" w:rsidSect="00053D5B">
      <w:pgSz w:w="11906" w:h="16838"/>
      <w:pgMar w:top="993" w:right="991"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748E"/>
    <w:multiLevelType w:val="multilevel"/>
    <w:tmpl w:val="86B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A9"/>
    <w:rsid w:val="00053D5B"/>
    <w:rsid w:val="000F2D38"/>
    <w:rsid w:val="00252D1C"/>
    <w:rsid w:val="002A3B33"/>
    <w:rsid w:val="0030542D"/>
    <w:rsid w:val="003E4ABA"/>
    <w:rsid w:val="00502F6B"/>
    <w:rsid w:val="00513AC9"/>
    <w:rsid w:val="00645E72"/>
    <w:rsid w:val="00766D16"/>
    <w:rsid w:val="007D3576"/>
    <w:rsid w:val="00810C84"/>
    <w:rsid w:val="008B7121"/>
    <w:rsid w:val="009553A9"/>
    <w:rsid w:val="0096265F"/>
    <w:rsid w:val="00973252"/>
    <w:rsid w:val="009839A6"/>
    <w:rsid w:val="009E0E6F"/>
    <w:rsid w:val="00A85DEE"/>
    <w:rsid w:val="00AC12CA"/>
    <w:rsid w:val="00B13B5A"/>
    <w:rsid w:val="00C0160D"/>
    <w:rsid w:val="00D176D3"/>
    <w:rsid w:val="00F35B80"/>
    <w:rsid w:val="00FD5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A3B33"/>
  </w:style>
  <w:style w:type="paragraph" w:styleId="Titolo1">
    <w:name w:val="heading 1"/>
    <w:basedOn w:val="Normale"/>
    <w:next w:val="Normale"/>
    <w:link w:val="Titolo1Carattere"/>
    <w:uiPriority w:val="9"/>
    <w:qFormat/>
    <w:rsid w:val="002A3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A3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2A3B3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A3B3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A3B3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A3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A3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A3B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2A3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3B3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A3B3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2A3B3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2A3B3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A3B3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A3B3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A3B3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A3B33"/>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2A3B33"/>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2A3B33"/>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2A3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A3B33"/>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2A3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2A3B33"/>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2A3B33"/>
    <w:rPr>
      <w:b/>
      <w:bCs/>
    </w:rPr>
  </w:style>
  <w:style w:type="character" w:styleId="Enfasicorsivo">
    <w:name w:val="Emphasis"/>
    <w:basedOn w:val="Carpredefinitoparagrafo"/>
    <w:uiPriority w:val="20"/>
    <w:qFormat/>
    <w:rsid w:val="002A3B33"/>
    <w:rPr>
      <w:i/>
      <w:iCs/>
    </w:rPr>
  </w:style>
  <w:style w:type="paragraph" w:styleId="Nessunaspaziatura">
    <w:name w:val="No Spacing"/>
    <w:uiPriority w:val="1"/>
    <w:qFormat/>
    <w:rsid w:val="002A3B33"/>
    <w:pPr>
      <w:spacing w:after="0" w:line="240" w:lineRule="auto"/>
    </w:pPr>
  </w:style>
  <w:style w:type="paragraph" w:styleId="Paragrafoelenco">
    <w:name w:val="List Paragraph"/>
    <w:basedOn w:val="Normale"/>
    <w:uiPriority w:val="34"/>
    <w:qFormat/>
    <w:rsid w:val="002A3B33"/>
    <w:pPr>
      <w:ind w:left="720"/>
      <w:contextualSpacing/>
    </w:pPr>
  </w:style>
  <w:style w:type="paragraph" w:styleId="Citazione">
    <w:name w:val="Quote"/>
    <w:basedOn w:val="Normale"/>
    <w:next w:val="Normale"/>
    <w:link w:val="CitazioneCarattere"/>
    <w:uiPriority w:val="29"/>
    <w:qFormat/>
    <w:rsid w:val="002A3B33"/>
    <w:rPr>
      <w:i/>
      <w:iCs/>
      <w:color w:val="000000" w:themeColor="text1"/>
    </w:rPr>
  </w:style>
  <w:style w:type="character" w:customStyle="1" w:styleId="CitazioneCarattere">
    <w:name w:val="Citazione Carattere"/>
    <w:basedOn w:val="Carpredefinitoparagrafo"/>
    <w:link w:val="Citazione"/>
    <w:uiPriority w:val="29"/>
    <w:rsid w:val="002A3B33"/>
    <w:rPr>
      <w:i/>
      <w:iCs/>
      <w:color w:val="000000" w:themeColor="text1"/>
    </w:rPr>
  </w:style>
  <w:style w:type="paragraph" w:styleId="Citazioneintensa">
    <w:name w:val="Intense Quote"/>
    <w:basedOn w:val="Normale"/>
    <w:next w:val="Normale"/>
    <w:link w:val="CitazioneintensaCarattere"/>
    <w:uiPriority w:val="30"/>
    <w:qFormat/>
    <w:rsid w:val="002A3B33"/>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2A3B33"/>
    <w:rPr>
      <w:b/>
      <w:bCs/>
      <w:i/>
      <w:iCs/>
      <w:color w:val="4F81BD" w:themeColor="accent1"/>
    </w:rPr>
  </w:style>
  <w:style w:type="character" w:styleId="Enfasidelicata">
    <w:name w:val="Subtle Emphasis"/>
    <w:basedOn w:val="Carpredefinitoparagrafo"/>
    <w:uiPriority w:val="19"/>
    <w:qFormat/>
    <w:rsid w:val="002A3B33"/>
    <w:rPr>
      <w:i/>
      <w:iCs/>
      <w:color w:val="808080" w:themeColor="text1" w:themeTint="7F"/>
    </w:rPr>
  </w:style>
  <w:style w:type="character" w:styleId="Enfasiintensa">
    <w:name w:val="Intense Emphasis"/>
    <w:basedOn w:val="Carpredefinitoparagrafo"/>
    <w:uiPriority w:val="21"/>
    <w:qFormat/>
    <w:rsid w:val="002A3B33"/>
    <w:rPr>
      <w:b/>
      <w:bCs/>
      <w:i/>
      <w:iCs/>
      <w:color w:val="4F81BD" w:themeColor="accent1"/>
    </w:rPr>
  </w:style>
  <w:style w:type="character" w:styleId="Riferimentodelicato">
    <w:name w:val="Subtle Reference"/>
    <w:basedOn w:val="Carpredefinitoparagrafo"/>
    <w:uiPriority w:val="31"/>
    <w:qFormat/>
    <w:rsid w:val="002A3B33"/>
    <w:rPr>
      <w:smallCaps/>
      <w:color w:val="C0504D" w:themeColor="accent2"/>
      <w:u w:val="single"/>
    </w:rPr>
  </w:style>
  <w:style w:type="character" w:styleId="Riferimentointenso">
    <w:name w:val="Intense Reference"/>
    <w:basedOn w:val="Carpredefinitoparagrafo"/>
    <w:uiPriority w:val="32"/>
    <w:qFormat/>
    <w:rsid w:val="002A3B33"/>
    <w:rPr>
      <w:b/>
      <w:bCs/>
      <w:smallCaps/>
      <w:color w:val="C0504D" w:themeColor="accent2"/>
      <w:spacing w:val="5"/>
      <w:u w:val="single"/>
    </w:rPr>
  </w:style>
  <w:style w:type="character" w:styleId="Titolodellibro">
    <w:name w:val="Book Title"/>
    <w:basedOn w:val="Carpredefinitoparagrafo"/>
    <w:uiPriority w:val="33"/>
    <w:qFormat/>
    <w:rsid w:val="002A3B33"/>
    <w:rPr>
      <w:b/>
      <w:bCs/>
      <w:smallCaps/>
      <w:spacing w:val="5"/>
    </w:rPr>
  </w:style>
  <w:style w:type="paragraph" w:styleId="Titolosommario">
    <w:name w:val="TOC Heading"/>
    <w:basedOn w:val="Titolo1"/>
    <w:next w:val="Normale"/>
    <w:uiPriority w:val="39"/>
    <w:semiHidden/>
    <w:unhideWhenUsed/>
    <w:qFormat/>
    <w:rsid w:val="002A3B33"/>
    <w:pPr>
      <w:outlineLvl w:val="9"/>
    </w:pPr>
  </w:style>
  <w:style w:type="paragraph" w:styleId="Testofumetto">
    <w:name w:val="Balloon Text"/>
    <w:basedOn w:val="Normale"/>
    <w:link w:val="TestofumettoCarattere"/>
    <w:uiPriority w:val="99"/>
    <w:semiHidden/>
    <w:unhideWhenUsed/>
    <w:rsid w:val="009553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3A9"/>
    <w:rPr>
      <w:rFonts w:ascii="Tahoma" w:hAnsi="Tahoma" w:cs="Tahoma"/>
      <w:sz w:val="16"/>
      <w:szCs w:val="16"/>
    </w:rPr>
  </w:style>
  <w:style w:type="character" w:styleId="Collegamentoipertestuale">
    <w:name w:val="Hyperlink"/>
    <w:basedOn w:val="Carpredefinitoparagrafo"/>
    <w:uiPriority w:val="99"/>
    <w:unhideWhenUsed/>
    <w:rsid w:val="00645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A3B33"/>
  </w:style>
  <w:style w:type="paragraph" w:styleId="Titolo1">
    <w:name w:val="heading 1"/>
    <w:basedOn w:val="Normale"/>
    <w:next w:val="Normale"/>
    <w:link w:val="Titolo1Carattere"/>
    <w:uiPriority w:val="9"/>
    <w:qFormat/>
    <w:rsid w:val="002A3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A3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2A3B3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A3B3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A3B3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A3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A3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A3B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2A3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3B3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A3B3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2A3B3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2A3B3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A3B3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A3B3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A3B3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A3B33"/>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2A3B33"/>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2A3B33"/>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2A3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A3B33"/>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2A3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2A3B33"/>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2A3B33"/>
    <w:rPr>
      <w:b/>
      <w:bCs/>
    </w:rPr>
  </w:style>
  <w:style w:type="character" w:styleId="Enfasicorsivo">
    <w:name w:val="Emphasis"/>
    <w:basedOn w:val="Carpredefinitoparagrafo"/>
    <w:uiPriority w:val="20"/>
    <w:qFormat/>
    <w:rsid w:val="002A3B33"/>
    <w:rPr>
      <w:i/>
      <w:iCs/>
    </w:rPr>
  </w:style>
  <w:style w:type="paragraph" w:styleId="Nessunaspaziatura">
    <w:name w:val="No Spacing"/>
    <w:uiPriority w:val="1"/>
    <w:qFormat/>
    <w:rsid w:val="002A3B33"/>
    <w:pPr>
      <w:spacing w:after="0" w:line="240" w:lineRule="auto"/>
    </w:pPr>
  </w:style>
  <w:style w:type="paragraph" w:styleId="Paragrafoelenco">
    <w:name w:val="List Paragraph"/>
    <w:basedOn w:val="Normale"/>
    <w:uiPriority w:val="34"/>
    <w:qFormat/>
    <w:rsid w:val="002A3B33"/>
    <w:pPr>
      <w:ind w:left="720"/>
      <w:contextualSpacing/>
    </w:pPr>
  </w:style>
  <w:style w:type="paragraph" w:styleId="Citazione">
    <w:name w:val="Quote"/>
    <w:basedOn w:val="Normale"/>
    <w:next w:val="Normale"/>
    <w:link w:val="CitazioneCarattere"/>
    <w:uiPriority w:val="29"/>
    <w:qFormat/>
    <w:rsid w:val="002A3B33"/>
    <w:rPr>
      <w:i/>
      <w:iCs/>
      <w:color w:val="000000" w:themeColor="text1"/>
    </w:rPr>
  </w:style>
  <w:style w:type="character" w:customStyle="1" w:styleId="CitazioneCarattere">
    <w:name w:val="Citazione Carattere"/>
    <w:basedOn w:val="Carpredefinitoparagrafo"/>
    <w:link w:val="Citazione"/>
    <w:uiPriority w:val="29"/>
    <w:rsid w:val="002A3B33"/>
    <w:rPr>
      <w:i/>
      <w:iCs/>
      <w:color w:val="000000" w:themeColor="text1"/>
    </w:rPr>
  </w:style>
  <w:style w:type="paragraph" w:styleId="Citazioneintensa">
    <w:name w:val="Intense Quote"/>
    <w:basedOn w:val="Normale"/>
    <w:next w:val="Normale"/>
    <w:link w:val="CitazioneintensaCarattere"/>
    <w:uiPriority w:val="30"/>
    <w:qFormat/>
    <w:rsid w:val="002A3B33"/>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2A3B33"/>
    <w:rPr>
      <w:b/>
      <w:bCs/>
      <w:i/>
      <w:iCs/>
      <w:color w:val="4F81BD" w:themeColor="accent1"/>
    </w:rPr>
  </w:style>
  <w:style w:type="character" w:styleId="Enfasidelicata">
    <w:name w:val="Subtle Emphasis"/>
    <w:basedOn w:val="Carpredefinitoparagrafo"/>
    <w:uiPriority w:val="19"/>
    <w:qFormat/>
    <w:rsid w:val="002A3B33"/>
    <w:rPr>
      <w:i/>
      <w:iCs/>
      <w:color w:val="808080" w:themeColor="text1" w:themeTint="7F"/>
    </w:rPr>
  </w:style>
  <w:style w:type="character" w:styleId="Enfasiintensa">
    <w:name w:val="Intense Emphasis"/>
    <w:basedOn w:val="Carpredefinitoparagrafo"/>
    <w:uiPriority w:val="21"/>
    <w:qFormat/>
    <w:rsid w:val="002A3B33"/>
    <w:rPr>
      <w:b/>
      <w:bCs/>
      <w:i/>
      <w:iCs/>
      <w:color w:val="4F81BD" w:themeColor="accent1"/>
    </w:rPr>
  </w:style>
  <w:style w:type="character" w:styleId="Riferimentodelicato">
    <w:name w:val="Subtle Reference"/>
    <w:basedOn w:val="Carpredefinitoparagrafo"/>
    <w:uiPriority w:val="31"/>
    <w:qFormat/>
    <w:rsid w:val="002A3B33"/>
    <w:rPr>
      <w:smallCaps/>
      <w:color w:val="C0504D" w:themeColor="accent2"/>
      <w:u w:val="single"/>
    </w:rPr>
  </w:style>
  <w:style w:type="character" w:styleId="Riferimentointenso">
    <w:name w:val="Intense Reference"/>
    <w:basedOn w:val="Carpredefinitoparagrafo"/>
    <w:uiPriority w:val="32"/>
    <w:qFormat/>
    <w:rsid w:val="002A3B33"/>
    <w:rPr>
      <w:b/>
      <w:bCs/>
      <w:smallCaps/>
      <w:color w:val="C0504D" w:themeColor="accent2"/>
      <w:spacing w:val="5"/>
      <w:u w:val="single"/>
    </w:rPr>
  </w:style>
  <w:style w:type="character" w:styleId="Titolodellibro">
    <w:name w:val="Book Title"/>
    <w:basedOn w:val="Carpredefinitoparagrafo"/>
    <w:uiPriority w:val="33"/>
    <w:qFormat/>
    <w:rsid w:val="002A3B33"/>
    <w:rPr>
      <w:b/>
      <w:bCs/>
      <w:smallCaps/>
      <w:spacing w:val="5"/>
    </w:rPr>
  </w:style>
  <w:style w:type="paragraph" w:styleId="Titolosommario">
    <w:name w:val="TOC Heading"/>
    <w:basedOn w:val="Titolo1"/>
    <w:next w:val="Normale"/>
    <w:uiPriority w:val="39"/>
    <w:semiHidden/>
    <w:unhideWhenUsed/>
    <w:qFormat/>
    <w:rsid w:val="002A3B33"/>
    <w:pPr>
      <w:outlineLvl w:val="9"/>
    </w:pPr>
  </w:style>
  <w:style w:type="paragraph" w:styleId="Testofumetto">
    <w:name w:val="Balloon Text"/>
    <w:basedOn w:val="Normale"/>
    <w:link w:val="TestofumettoCarattere"/>
    <w:uiPriority w:val="99"/>
    <w:semiHidden/>
    <w:unhideWhenUsed/>
    <w:rsid w:val="009553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3A9"/>
    <w:rPr>
      <w:rFonts w:ascii="Tahoma" w:hAnsi="Tahoma" w:cs="Tahoma"/>
      <w:sz w:val="16"/>
      <w:szCs w:val="16"/>
    </w:rPr>
  </w:style>
  <w:style w:type="character" w:styleId="Collegamentoipertestuale">
    <w:name w:val="Hyperlink"/>
    <w:basedOn w:val="Carpredefinitoparagrafo"/>
    <w:uiPriority w:val="99"/>
    <w:unhideWhenUsed/>
    <w:rsid w:val="00645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cesi.vallodellalucania@progettopolicoro.it"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2</Pages>
  <Words>861</Words>
  <Characters>4912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2018-07-31T21:13:00Z</dcterms:created>
  <dcterms:modified xsi:type="dcterms:W3CDTF">2018-08-01T21:25:00Z</dcterms:modified>
</cp:coreProperties>
</file>